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79EFD" w14:textId="77777777" w:rsidR="003C46FA" w:rsidRDefault="003C46FA" w:rsidP="00834F20">
      <w:pPr>
        <w:jc w:val="center"/>
        <w:rPr>
          <w:b/>
          <w:bCs/>
          <w:u w:val="single"/>
        </w:rPr>
      </w:pPr>
    </w:p>
    <w:p w14:paraId="27FD88BA" w14:textId="77777777" w:rsidR="003C46FA" w:rsidRDefault="003C46FA" w:rsidP="00834F20">
      <w:pPr>
        <w:jc w:val="center"/>
        <w:rPr>
          <w:b/>
          <w:bCs/>
          <w:u w:val="single"/>
        </w:rPr>
      </w:pPr>
    </w:p>
    <w:p w14:paraId="1D9188F7" w14:textId="300477BD" w:rsidR="003C46FA" w:rsidRDefault="003C46FA" w:rsidP="000112E1">
      <w:pPr>
        <w:rPr>
          <w:b/>
          <w:bCs/>
          <w:u w:val="single"/>
        </w:rPr>
      </w:pPr>
    </w:p>
    <w:p w14:paraId="092D657D" w14:textId="045A76F0" w:rsidR="00834F20" w:rsidRDefault="00834F20" w:rsidP="00834F20">
      <w:pPr>
        <w:jc w:val="center"/>
        <w:rPr>
          <w:b/>
          <w:bCs/>
          <w:u w:val="single"/>
        </w:rPr>
      </w:pPr>
      <w:r w:rsidRPr="00834F20">
        <w:rPr>
          <w:b/>
          <w:bCs/>
          <w:u w:val="single"/>
        </w:rPr>
        <w:t>April 21, 2026</w:t>
      </w:r>
    </w:p>
    <w:p w14:paraId="29496744" w14:textId="77777777" w:rsidR="00834F20" w:rsidRDefault="00834F20" w:rsidP="00834F20">
      <w:pPr>
        <w:rPr>
          <w:b/>
          <w:bCs/>
          <w:u w:val="single"/>
        </w:rPr>
      </w:pPr>
    </w:p>
    <w:p w14:paraId="5039633B" w14:textId="70F18911" w:rsidR="00834F20" w:rsidRDefault="00834F20" w:rsidP="00834F20">
      <w:pPr>
        <w:spacing w:after="0" w:line="240" w:lineRule="auto"/>
      </w:pPr>
      <w:r>
        <w:t>The Middle Peninsula Northern Neck Behavioral Health (MPNN BH) Board of Directors held a meeting on April 21, 2026 at the Essex Counseling Center in Tappahannock, Virginia.</w:t>
      </w:r>
    </w:p>
    <w:p w14:paraId="0B470BAD" w14:textId="77777777" w:rsidR="00834F20" w:rsidRDefault="00834F20" w:rsidP="00834F20">
      <w:pPr>
        <w:spacing w:after="0" w:line="240" w:lineRule="auto"/>
      </w:pPr>
    </w:p>
    <w:p w14:paraId="3537F853" w14:textId="1A2E79A1" w:rsidR="00834F20" w:rsidRDefault="00834F20" w:rsidP="00834F20">
      <w:pPr>
        <w:spacing w:after="0" w:line="240" w:lineRule="auto"/>
        <w:rPr>
          <w:b/>
          <w:bCs/>
          <w:u w:val="single"/>
        </w:rPr>
      </w:pPr>
      <w:r w:rsidRPr="00834F20">
        <w:rPr>
          <w:b/>
          <w:bCs/>
          <w:u w:val="single"/>
        </w:rPr>
        <w:t>BOARD MEMBERS PRESENT</w:t>
      </w:r>
    </w:p>
    <w:p w14:paraId="14013A0B" w14:textId="1AE9F8B2" w:rsidR="00834F20" w:rsidRDefault="00834F20" w:rsidP="00834F20">
      <w:pPr>
        <w:spacing w:after="0" w:line="240" w:lineRule="auto"/>
      </w:pPr>
      <w:proofErr w:type="spellStart"/>
      <w:r>
        <w:t>Antenette</w:t>
      </w:r>
      <w:proofErr w:type="spellEnd"/>
      <w:r>
        <w:t xml:space="preserve"> Stokes</w:t>
      </w:r>
      <w:r w:rsidR="00083C10">
        <w:tab/>
      </w:r>
      <w:r w:rsidR="00083C10">
        <w:tab/>
        <w:t xml:space="preserve">Kathryn </w:t>
      </w:r>
      <w:proofErr w:type="spellStart"/>
      <w:r w:rsidR="00083C10">
        <w:t>Knoeller</w:t>
      </w:r>
      <w:proofErr w:type="spellEnd"/>
      <w:r>
        <w:tab/>
      </w:r>
      <w:r>
        <w:tab/>
      </w:r>
      <w:r>
        <w:tab/>
      </w:r>
    </w:p>
    <w:p w14:paraId="703653E1" w14:textId="2F273617" w:rsidR="00834F20" w:rsidRDefault="00834F20" w:rsidP="00834F20">
      <w:pPr>
        <w:spacing w:after="0" w:line="240" w:lineRule="auto"/>
      </w:pPr>
      <w:r>
        <w:t xml:space="preserve">Betsy </w:t>
      </w:r>
      <w:proofErr w:type="spellStart"/>
      <w:r>
        <w:t>Liljeberg</w:t>
      </w:r>
      <w:proofErr w:type="spellEnd"/>
      <w:r>
        <w:tab/>
      </w:r>
      <w:r>
        <w:tab/>
      </w:r>
      <w:r w:rsidR="00083C10">
        <w:t>David Parr</w:t>
      </w:r>
    </w:p>
    <w:p w14:paraId="7E94F667" w14:textId="73A42D64" w:rsidR="00834F20" w:rsidRDefault="00834F20" w:rsidP="00834F20">
      <w:pPr>
        <w:spacing w:after="0" w:line="240" w:lineRule="auto"/>
      </w:pPr>
      <w:r>
        <w:t>Alice Coates</w:t>
      </w:r>
      <w:r>
        <w:tab/>
      </w:r>
      <w:r>
        <w:tab/>
      </w:r>
      <w:r w:rsidR="00083C10">
        <w:tab/>
        <w:t>Rosalyn Trent</w:t>
      </w:r>
    </w:p>
    <w:p w14:paraId="0C0098AA" w14:textId="2F1F040E" w:rsidR="00834F20" w:rsidRDefault="00834F20" w:rsidP="00834F20">
      <w:pPr>
        <w:spacing w:after="0" w:line="240" w:lineRule="auto"/>
      </w:pPr>
      <w:r>
        <w:t>Tiffany Gordon</w:t>
      </w:r>
      <w:r w:rsidR="00083C10">
        <w:tab/>
      </w:r>
      <w:r w:rsidR="00083C10">
        <w:tab/>
        <w:t>Tiffany Webb</w:t>
      </w:r>
    </w:p>
    <w:p w14:paraId="65623E6F" w14:textId="1F908861" w:rsidR="00834F20" w:rsidRDefault="00834F20" w:rsidP="00834F20">
      <w:pPr>
        <w:spacing w:after="0" w:line="240" w:lineRule="auto"/>
      </w:pPr>
      <w:r>
        <w:t>Jason Hayes</w:t>
      </w:r>
    </w:p>
    <w:p w14:paraId="04ADF3C1" w14:textId="77777777" w:rsidR="00083C10" w:rsidRDefault="00083C10" w:rsidP="00834F20">
      <w:pPr>
        <w:spacing w:after="0" w:line="240" w:lineRule="auto"/>
      </w:pPr>
    </w:p>
    <w:p w14:paraId="0BEE2B02" w14:textId="320033BE" w:rsidR="00083C10" w:rsidRDefault="00083C10" w:rsidP="00834F20">
      <w:pPr>
        <w:spacing w:after="0" w:line="240" w:lineRule="auto"/>
        <w:rPr>
          <w:b/>
          <w:bCs/>
          <w:u w:val="single"/>
        </w:rPr>
      </w:pPr>
      <w:r w:rsidRPr="00083C10">
        <w:rPr>
          <w:b/>
          <w:bCs/>
          <w:u w:val="single"/>
        </w:rPr>
        <w:t>BOARD MEMBERS ABSENT</w:t>
      </w:r>
    </w:p>
    <w:p w14:paraId="0CDEAAFB" w14:textId="23072C4E" w:rsidR="00083C10" w:rsidRDefault="00083C10" w:rsidP="00834F20">
      <w:pPr>
        <w:spacing w:after="0" w:line="240" w:lineRule="auto"/>
      </w:pPr>
      <w:r>
        <w:t>Pratt Haynie</w:t>
      </w:r>
    </w:p>
    <w:p w14:paraId="375800DE" w14:textId="11E741E1" w:rsidR="00083C10" w:rsidRDefault="00083C10" w:rsidP="00834F20">
      <w:pPr>
        <w:spacing w:after="0" w:line="240" w:lineRule="auto"/>
      </w:pPr>
      <w:r>
        <w:t>Lisa Smith</w:t>
      </w:r>
    </w:p>
    <w:p w14:paraId="26EA3D16" w14:textId="77777777" w:rsidR="00083C10" w:rsidRDefault="00083C10" w:rsidP="00834F20">
      <w:pPr>
        <w:spacing w:after="0" w:line="240" w:lineRule="auto"/>
      </w:pPr>
    </w:p>
    <w:p w14:paraId="529B3428" w14:textId="7B38F457" w:rsidR="00083C10" w:rsidRDefault="00083C10" w:rsidP="00834F20">
      <w:pPr>
        <w:spacing w:after="0" w:line="240" w:lineRule="auto"/>
        <w:rPr>
          <w:b/>
          <w:bCs/>
          <w:u w:val="single"/>
        </w:rPr>
      </w:pPr>
      <w:r w:rsidRPr="00083C10">
        <w:rPr>
          <w:b/>
          <w:bCs/>
          <w:u w:val="single"/>
        </w:rPr>
        <w:t>STAFF PRESENT</w:t>
      </w:r>
    </w:p>
    <w:p w14:paraId="27FB1993" w14:textId="5CF80A27" w:rsidR="00083C10" w:rsidRDefault="00083C10" w:rsidP="00834F20">
      <w:pPr>
        <w:spacing w:after="0" w:line="240" w:lineRule="auto"/>
      </w:pPr>
      <w:r>
        <w:t xml:space="preserve">Amanda </w:t>
      </w:r>
      <w:proofErr w:type="spellStart"/>
      <w:r>
        <w:t>Campagnola</w:t>
      </w:r>
      <w:proofErr w:type="spellEnd"/>
      <w:r>
        <w:t>, Executive Director</w:t>
      </w:r>
    </w:p>
    <w:p w14:paraId="11F60B6F" w14:textId="61B0FB8C" w:rsidR="00073DDC" w:rsidRDefault="00073DDC" w:rsidP="00834F20">
      <w:pPr>
        <w:spacing w:after="0" w:line="240" w:lineRule="auto"/>
      </w:pPr>
      <w:r>
        <w:t>Gail Slaughter, Sr. Executive Assistant</w:t>
      </w:r>
    </w:p>
    <w:p w14:paraId="1EEB732B" w14:textId="06F7D46D" w:rsidR="00073DDC" w:rsidRDefault="00073DDC" w:rsidP="00834F20">
      <w:pPr>
        <w:spacing w:after="0" w:line="240" w:lineRule="auto"/>
      </w:pPr>
      <w:proofErr w:type="spellStart"/>
      <w:r>
        <w:t>Perryann</w:t>
      </w:r>
      <w:proofErr w:type="spellEnd"/>
      <w:r>
        <w:t xml:space="preserve"> Whitehurst, Executive Assistant</w:t>
      </w:r>
    </w:p>
    <w:p w14:paraId="5E0E9A77" w14:textId="7D795AC5" w:rsidR="00073DDC" w:rsidRDefault="00073DDC" w:rsidP="00834F20">
      <w:pPr>
        <w:spacing w:after="0" w:line="240" w:lineRule="auto"/>
      </w:pPr>
      <w:r>
        <w:t>Valerie Iovino, Director, Clinical Services</w:t>
      </w:r>
    </w:p>
    <w:p w14:paraId="0CAF5FE6" w14:textId="43BFD263" w:rsidR="00073DDC" w:rsidRDefault="00073DDC" w:rsidP="00834F20">
      <w:pPr>
        <w:spacing w:after="0" w:line="240" w:lineRule="auto"/>
      </w:pPr>
      <w:r>
        <w:t>Kelli Jones, Director, Community Based Services</w:t>
      </w:r>
    </w:p>
    <w:p w14:paraId="0BEBBBC1" w14:textId="378D15E7" w:rsidR="00073DDC" w:rsidRDefault="00073DDC" w:rsidP="00834F20">
      <w:pPr>
        <w:spacing w:after="0" w:line="240" w:lineRule="auto"/>
      </w:pPr>
      <w:r>
        <w:t>Coakley McKinney, Director, Human Resources</w:t>
      </w:r>
      <w:r w:rsidR="00C16037">
        <w:t xml:space="preserve"> - ZOOM</w:t>
      </w:r>
    </w:p>
    <w:p w14:paraId="4735D079" w14:textId="2289A370" w:rsidR="00073DDC" w:rsidRDefault="00073DDC" w:rsidP="00834F20">
      <w:pPr>
        <w:spacing w:after="0" w:line="240" w:lineRule="auto"/>
      </w:pPr>
      <w:r>
        <w:t>Ken Hickman, Director, Finance</w:t>
      </w:r>
    </w:p>
    <w:p w14:paraId="3081A26F" w14:textId="79B5186D" w:rsidR="00073DDC" w:rsidRDefault="00073DDC" w:rsidP="00834F20">
      <w:pPr>
        <w:spacing w:after="0" w:line="240" w:lineRule="auto"/>
      </w:pPr>
      <w:r>
        <w:t>Alicia Dillon, Director, Developmental Services</w:t>
      </w:r>
    </w:p>
    <w:p w14:paraId="79594337" w14:textId="70C2806C" w:rsidR="00073DDC" w:rsidRDefault="00073DDC" w:rsidP="00834F20">
      <w:pPr>
        <w:spacing w:after="0" w:line="240" w:lineRule="auto"/>
      </w:pPr>
      <w:r>
        <w:t xml:space="preserve">Larry </w:t>
      </w:r>
      <w:proofErr w:type="spellStart"/>
      <w:r>
        <w:t>Kight</w:t>
      </w:r>
      <w:proofErr w:type="spellEnd"/>
      <w:r>
        <w:t>, Director, Operations</w:t>
      </w:r>
    </w:p>
    <w:p w14:paraId="6BC86358" w14:textId="2FC178E3" w:rsidR="00073DDC" w:rsidRDefault="00073DDC" w:rsidP="00834F20">
      <w:pPr>
        <w:spacing w:after="0" w:line="240" w:lineRule="auto"/>
      </w:pPr>
      <w:r>
        <w:t xml:space="preserve">Emily </w:t>
      </w:r>
      <w:proofErr w:type="spellStart"/>
      <w:r>
        <w:t>Eanes</w:t>
      </w:r>
      <w:proofErr w:type="spellEnd"/>
      <w:r>
        <w:t>, Director, Youth and Family Services</w:t>
      </w:r>
    </w:p>
    <w:p w14:paraId="4BC08973" w14:textId="0A8B302F" w:rsidR="00073DDC" w:rsidRDefault="00073DDC" w:rsidP="00834F20">
      <w:pPr>
        <w:spacing w:after="0" w:line="240" w:lineRule="auto"/>
      </w:pPr>
      <w:r>
        <w:t xml:space="preserve">Cheryl Matteo </w:t>
      </w:r>
      <w:proofErr w:type="spellStart"/>
      <w:r>
        <w:t>Kerney</w:t>
      </w:r>
      <w:proofErr w:type="spellEnd"/>
      <w:r w:rsidR="00C16037">
        <w:t>, Director, Prevention Services - ZOOM</w:t>
      </w:r>
    </w:p>
    <w:p w14:paraId="5BF739C3" w14:textId="31995C95" w:rsidR="00C16037" w:rsidRDefault="00C16037" w:rsidP="00834F20">
      <w:pPr>
        <w:spacing w:after="0" w:line="240" w:lineRule="auto"/>
      </w:pPr>
      <w:r>
        <w:t xml:space="preserve">Maria Jones, </w:t>
      </w:r>
      <w:r w:rsidR="00036CD0">
        <w:t>Medical Operations Coordinator</w:t>
      </w:r>
      <w:r>
        <w:t>- ZOOM</w:t>
      </w:r>
    </w:p>
    <w:p w14:paraId="7628155D" w14:textId="072C27AE" w:rsidR="00C16037" w:rsidRDefault="00C16037" w:rsidP="00834F20">
      <w:pPr>
        <w:spacing w:after="0" w:line="240" w:lineRule="auto"/>
      </w:pPr>
      <w:r>
        <w:t xml:space="preserve">Tina Welsh, </w:t>
      </w:r>
      <w:r w:rsidR="00CA384C">
        <w:t>LPN</w:t>
      </w:r>
      <w:r>
        <w:t xml:space="preserve"> - ZOOM</w:t>
      </w:r>
    </w:p>
    <w:p w14:paraId="2D509B1C" w14:textId="7D93B934" w:rsidR="00C16037" w:rsidRDefault="00C16037" w:rsidP="00834F20">
      <w:pPr>
        <w:spacing w:after="0" w:line="240" w:lineRule="auto"/>
      </w:pPr>
      <w:r>
        <w:t xml:space="preserve">Brenda Taylor, Sr. Administrative Assistant </w:t>
      </w:r>
      <w:r w:rsidR="00A97F03">
        <w:t>–</w:t>
      </w:r>
      <w:r>
        <w:t xml:space="preserve"> ZOOM</w:t>
      </w:r>
    </w:p>
    <w:p w14:paraId="765D29D7" w14:textId="77777777" w:rsidR="00A97F03" w:rsidRDefault="00A97F03" w:rsidP="00834F20">
      <w:pPr>
        <w:spacing w:after="0" w:line="240" w:lineRule="auto"/>
      </w:pPr>
    </w:p>
    <w:p w14:paraId="351E03D0" w14:textId="6D864F50" w:rsidR="00A97F03" w:rsidRDefault="00A97F03" w:rsidP="00834F20">
      <w:pPr>
        <w:spacing w:after="0" w:line="240" w:lineRule="auto"/>
      </w:pPr>
      <w:r>
        <w:t xml:space="preserve">Dr. Stokes called the meeting to order.  A quorum was present.  </w:t>
      </w:r>
    </w:p>
    <w:p w14:paraId="3CFC3B01" w14:textId="77777777" w:rsidR="00A97F03" w:rsidRDefault="00A97F03" w:rsidP="00834F20">
      <w:pPr>
        <w:spacing w:after="0" w:line="240" w:lineRule="auto"/>
      </w:pPr>
    </w:p>
    <w:p w14:paraId="7B41913E" w14:textId="67980F5F" w:rsidR="00A97F03" w:rsidRDefault="00A97F03" w:rsidP="00834F20">
      <w:pPr>
        <w:spacing w:after="0" w:line="240" w:lineRule="auto"/>
      </w:pPr>
      <w:r w:rsidRPr="00A97F03">
        <w:rPr>
          <w:b/>
          <w:bCs/>
        </w:rPr>
        <w:t xml:space="preserve">Guests </w:t>
      </w:r>
      <w:r w:rsidR="00D519A6">
        <w:rPr>
          <w:b/>
          <w:bCs/>
        </w:rPr>
        <w:t xml:space="preserve">– </w:t>
      </w:r>
      <w:r w:rsidR="00D519A6">
        <w:t>Mr. Adam Arnold and Mr. John Hardwick joined the meeting by ZOOM.</w:t>
      </w:r>
    </w:p>
    <w:p w14:paraId="64411CD9" w14:textId="77777777" w:rsidR="0075435F" w:rsidRDefault="0075435F" w:rsidP="00834F20">
      <w:pPr>
        <w:spacing w:after="0" w:line="240" w:lineRule="auto"/>
      </w:pPr>
    </w:p>
    <w:p w14:paraId="67D8C6AF" w14:textId="19C5E724" w:rsidR="0075435F" w:rsidRDefault="0075435F" w:rsidP="00834F20">
      <w:pPr>
        <w:spacing w:after="0" w:line="240" w:lineRule="auto"/>
      </w:pPr>
      <w:r w:rsidRPr="0075435F">
        <w:rPr>
          <w:b/>
          <w:bCs/>
        </w:rPr>
        <w:t>Public Comment</w:t>
      </w:r>
      <w:r>
        <w:t xml:space="preserve"> – There were no comments from the public.</w:t>
      </w:r>
    </w:p>
    <w:p w14:paraId="2BC87AFA" w14:textId="77777777" w:rsidR="0075435F" w:rsidRDefault="0075435F" w:rsidP="00834F20">
      <w:pPr>
        <w:spacing w:after="0" w:line="240" w:lineRule="auto"/>
      </w:pPr>
    </w:p>
    <w:p w14:paraId="58579226" w14:textId="3F4B54F2" w:rsidR="0075435F" w:rsidRDefault="00F55526" w:rsidP="00834F20">
      <w:pPr>
        <w:spacing w:after="0" w:line="240" w:lineRule="auto"/>
      </w:pPr>
      <w:r w:rsidRPr="00F55526">
        <w:rPr>
          <w:b/>
          <w:bCs/>
        </w:rPr>
        <w:t xml:space="preserve">Additions to Agenda </w:t>
      </w:r>
      <w:r>
        <w:rPr>
          <w:b/>
          <w:bCs/>
        </w:rPr>
        <w:t>–</w:t>
      </w:r>
      <w:r w:rsidRPr="00F55526">
        <w:rPr>
          <w:b/>
          <w:bCs/>
        </w:rPr>
        <w:t xml:space="preserve"> </w:t>
      </w:r>
      <w:r>
        <w:t xml:space="preserve">Ms. </w:t>
      </w:r>
      <w:proofErr w:type="spellStart"/>
      <w:r>
        <w:t>Knoeller</w:t>
      </w:r>
      <w:proofErr w:type="spellEnd"/>
      <w:r>
        <w:t xml:space="preserve"> moved adding </w:t>
      </w:r>
      <w:r w:rsidR="005871F5">
        <w:t xml:space="preserve">an Executive Session to the agenda, as provided for by the Code of Virginia, Section 2.2-3711 (A) (1), for the discussion or consideration of personnel matters.  Ms. </w:t>
      </w:r>
      <w:proofErr w:type="spellStart"/>
      <w:r w:rsidR="005871F5">
        <w:t>Liljeberg</w:t>
      </w:r>
      <w:proofErr w:type="spellEnd"/>
      <w:r w:rsidR="005871F5">
        <w:t xml:space="preserve"> seconded the motion which passed unanimously</w:t>
      </w:r>
    </w:p>
    <w:p w14:paraId="4C54AA40" w14:textId="77777777" w:rsidR="009611C3" w:rsidRDefault="009611C3" w:rsidP="00834F20">
      <w:pPr>
        <w:spacing w:after="0" w:line="240" w:lineRule="auto"/>
      </w:pPr>
    </w:p>
    <w:p w14:paraId="4316282A" w14:textId="32D2640A" w:rsidR="005871F5" w:rsidRDefault="005871F5" w:rsidP="00834F20">
      <w:pPr>
        <w:spacing w:after="0" w:line="240" w:lineRule="auto"/>
      </w:pPr>
      <w:r>
        <w:t>The Bylaws item was moved up on the agenda to after the Executive Directors report.</w:t>
      </w:r>
    </w:p>
    <w:p w14:paraId="5FCDD612" w14:textId="77777777" w:rsidR="005871F5" w:rsidRDefault="005871F5" w:rsidP="00834F20">
      <w:pPr>
        <w:spacing w:after="0" w:line="240" w:lineRule="auto"/>
      </w:pPr>
    </w:p>
    <w:p w14:paraId="17F35F1D" w14:textId="39B1DC0C" w:rsidR="005871F5" w:rsidRDefault="005871F5" w:rsidP="00834F20">
      <w:pPr>
        <w:spacing w:after="0" w:line="240" w:lineRule="auto"/>
      </w:pPr>
      <w:r>
        <w:t xml:space="preserve">Ms. </w:t>
      </w:r>
      <w:proofErr w:type="spellStart"/>
      <w:r>
        <w:t>Liljeberg</w:t>
      </w:r>
      <w:proofErr w:type="spellEnd"/>
      <w:r>
        <w:t xml:space="preserve"> moved to accept the agenda with the changes made.  Ms. </w:t>
      </w:r>
      <w:proofErr w:type="spellStart"/>
      <w:r>
        <w:t>Knoeller</w:t>
      </w:r>
      <w:proofErr w:type="spellEnd"/>
      <w:r>
        <w:t xml:space="preserve"> seconded the motion, which passed unanimously.</w:t>
      </w:r>
    </w:p>
    <w:p w14:paraId="58E9450E" w14:textId="77777777" w:rsidR="005871F5" w:rsidRDefault="005871F5" w:rsidP="00834F20">
      <w:pPr>
        <w:spacing w:after="0" w:line="240" w:lineRule="auto"/>
      </w:pPr>
    </w:p>
    <w:p w14:paraId="2D1D84AE" w14:textId="601B8EA8" w:rsidR="005871F5" w:rsidRDefault="005871F5" w:rsidP="00834F20">
      <w:pPr>
        <w:spacing w:after="0" w:line="240" w:lineRule="auto"/>
      </w:pPr>
      <w:r w:rsidRPr="0009799A">
        <w:rPr>
          <w:b/>
          <w:bCs/>
        </w:rPr>
        <w:t xml:space="preserve">Minutes </w:t>
      </w:r>
      <w:r w:rsidR="009D590C">
        <w:rPr>
          <w:b/>
          <w:bCs/>
        </w:rPr>
        <w:t>–</w:t>
      </w:r>
      <w:r w:rsidRPr="0009799A">
        <w:rPr>
          <w:b/>
          <w:bCs/>
        </w:rPr>
        <w:t xml:space="preserve"> </w:t>
      </w:r>
      <w:r w:rsidR="009D590C">
        <w:t>Ms. Gordon moved approval of the minutes from the February 17, 2026 Board meeting.  Ms. Webb seconded the motion, which passed una</w:t>
      </w:r>
      <w:r w:rsidR="00221CB5">
        <w:t>n</w:t>
      </w:r>
      <w:r w:rsidR="009D590C">
        <w:t>imously.</w:t>
      </w:r>
    </w:p>
    <w:p w14:paraId="5CF621B3" w14:textId="77777777" w:rsidR="00221CB5" w:rsidRDefault="00221CB5" w:rsidP="00834F20">
      <w:pPr>
        <w:spacing w:after="0" w:line="240" w:lineRule="auto"/>
      </w:pPr>
    </w:p>
    <w:p w14:paraId="2FD06EE8" w14:textId="70EEE874" w:rsidR="00221CB5" w:rsidRPr="00221CB5" w:rsidRDefault="00221CB5" w:rsidP="00834F20">
      <w:pPr>
        <w:spacing w:after="0" w:line="240" w:lineRule="auto"/>
        <w:rPr>
          <w:b/>
          <w:bCs/>
        </w:rPr>
      </w:pPr>
      <w:r w:rsidRPr="00221CB5">
        <w:rPr>
          <w:b/>
          <w:bCs/>
        </w:rPr>
        <w:t xml:space="preserve">Executive Director’s Report </w:t>
      </w:r>
    </w:p>
    <w:p w14:paraId="7755B26B" w14:textId="77777777" w:rsidR="0075435F" w:rsidRDefault="0075435F" w:rsidP="00834F20">
      <w:pPr>
        <w:spacing w:after="0" w:line="240" w:lineRule="auto"/>
        <w:rPr>
          <w:b/>
          <w:bCs/>
        </w:rPr>
      </w:pPr>
    </w:p>
    <w:p w14:paraId="1B77D022" w14:textId="67143230" w:rsidR="00221CB5" w:rsidRDefault="00221CB5" w:rsidP="00834F20">
      <w:pPr>
        <w:spacing w:after="0" w:line="240" w:lineRule="auto"/>
      </w:pPr>
      <w:r w:rsidRPr="00221CB5">
        <w:rPr>
          <w:i/>
          <w:iCs/>
        </w:rPr>
        <w:t>Commissioner’s Vi</w:t>
      </w:r>
      <w:r w:rsidR="00992411">
        <w:rPr>
          <w:i/>
          <w:iCs/>
        </w:rPr>
        <w:t xml:space="preserve">sit – </w:t>
      </w:r>
      <w:r w:rsidR="00992411">
        <w:t xml:space="preserve">The Commissioner of the Department of Behavioral Health and Developmental Services, Daryl Washington, will be visiting Charterhouse </w:t>
      </w:r>
      <w:r w:rsidR="00A14328">
        <w:t>April 29</w:t>
      </w:r>
      <w:r w:rsidR="00A14328" w:rsidRPr="00A14328">
        <w:rPr>
          <w:vertAlign w:val="superscript"/>
        </w:rPr>
        <w:t>th</w:t>
      </w:r>
      <w:r w:rsidR="00606E6C">
        <w:t>.  This visit will provide an opportunity for him to meet with staff and members and observe the clubhouse model in practice</w:t>
      </w:r>
      <w:r w:rsidR="009611C3">
        <w:t>.</w:t>
      </w:r>
    </w:p>
    <w:p w14:paraId="23DFFF30" w14:textId="77777777" w:rsidR="00992411" w:rsidRDefault="00992411" w:rsidP="00834F20">
      <w:pPr>
        <w:spacing w:after="0" w:line="240" w:lineRule="auto"/>
      </w:pPr>
    </w:p>
    <w:p w14:paraId="5E2D4519" w14:textId="4C6B026B" w:rsidR="00A629D3" w:rsidRDefault="00992411" w:rsidP="00834F20">
      <w:pPr>
        <w:spacing w:after="0" w:line="240" w:lineRule="auto"/>
      </w:pPr>
      <w:r w:rsidRPr="00517DD3">
        <w:rPr>
          <w:i/>
          <w:iCs/>
        </w:rPr>
        <w:t xml:space="preserve">Health Insurance </w:t>
      </w:r>
      <w:proofErr w:type="gramStart"/>
      <w:r w:rsidR="00517DD3">
        <w:rPr>
          <w:i/>
          <w:iCs/>
        </w:rPr>
        <w:t>–</w:t>
      </w:r>
      <w:r w:rsidR="00606E6C">
        <w:rPr>
          <w:i/>
          <w:iCs/>
        </w:rPr>
        <w:t xml:space="preserve"> </w:t>
      </w:r>
      <w:r w:rsidR="00606E6C">
        <w:t xml:space="preserve"> </w:t>
      </w:r>
      <w:r w:rsidR="009611C3">
        <w:t>H</w:t>
      </w:r>
      <w:r w:rsidR="00606E6C">
        <w:t>ealth</w:t>
      </w:r>
      <w:proofErr w:type="gramEnd"/>
      <w:r w:rsidR="00606E6C">
        <w:t xml:space="preserve"> insurance will remain with Local Choice.  There will be a 14% increase in rates.  Ms. </w:t>
      </w:r>
      <w:proofErr w:type="spellStart"/>
      <w:r w:rsidR="00606E6C">
        <w:t>Campagnola</w:t>
      </w:r>
      <w:proofErr w:type="spellEnd"/>
      <w:r w:rsidR="00606E6C">
        <w:t xml:space="preserve"> has asked Ms. McKinney to review the factors contributing to this increase.  She said that we are in a position to absorb the increase without passing it on to staff.  </w:t>
      </w:r>
    </w:p>
    <w:p w14:paraId="3FDECD6C" w14:textId="77777777" w:rsidR="00A629D3" w:rsidRDefault="00A629D3" w:rsidP="00834F20">
      <w:pPr>
        <w:spacing w:after="0" w:line="240" w:lineRule="auto"/>
      </w:pPr>
    </w:p>
    <w:p w14:paraId="3371CA81" w14:textId="2461EFA3" w:rsidR="00992411" w:rsidRDefault="00B22D2E" w:rsidP="00834F20">
      <w:pPr>
        <w:spacing w:after="0" w:line="240" w:lineRule="auto"/>
      </w:pPr>
      <w:r>
        <w:t xml:space="preserve">Ms. Webb moved approval of including the </w:t>
      </w:r>
      <w:r w:rsidR="00A629D3">
        <w:t xml:space="preserve">additional </w:t>
      </w:r>
      <w:r>
        <w:t xml:space="preserve">health insurance </w:t>
      </w:r>
      <w:r w:rsidR="00A629D3">
        <w:t>cost</w:t>
      </w:r>
      <w:r>
        <w:t xml:space="preserve"> in the </w:t>
      </w:r>
      <w:r w:rsidR="003510D2">
        <w:t>FY 27 budget</w:t>
      </w:r>
      <w:r w:rsidR="00A629D3">
        <w:t>, to be fully covered by the agency.</w:t>
      </w:r>
      <w:r w:rsidR="00B100E2">
        <w:t xml:space="preserve">  Mr. Hayes seconded the motion, which passed unanimously.</w:t>
      </w:r>
    </w:p>
    <w:p w14:paraId="621F7E19" w14:textId="77777777" w:rsidR="00B100E2" w:rsidRDefault="00B100E2" w:rsidP="00834F20">
      <w:pPr>
        <w:spacing w:after="0" w:line="240" w:lineRule="auto"/>
      </w:pPr>
    </w:p>
    <w:p w14:paraId="23A727D6" w14:textId="775FD739" w:rsidR="00F16799" w:rsidRDefault="0011360F" w:rsidP="002E4F3D">
      <w:pPr>
        <w:spacing w:after="0" w:line="240" w:lineRule="auto"/>
      </w:pPr>
      <w:r>
        <w:rPr>
          <w:i/>
          <w:iCs/>
        </w:rPr>
        <w:t>Be</w:t>
      </w:r>
      <w:r>
        <w:t>havioral H</w:t>
      </w:r>
      <w:r w:rsidR="00957DDB">
        <w:t xml:space="preserve">ealth Tech Program </w:t>
      </w:r>
      <w:r>
        <w:t xml:space="preserve">at RCC - </w:t>
      </w:r>
      <w:r w:rsidR="00957DDB">
        <w:t xml:space="preserve">  RCC launched a </w:t>
      </w:r>
      <w:proofErr w:type="gramStart"/>
      <w:r w:rsidR="00957DDB">
        <w:t>12</w:t>
      </w:r>
      <w:r w:rsidR="000C28DF">
        <w:t xml:space="preserve"> </w:t>
      </w:r>
      <w:r w:rsidR="00957DDB">
        <w:t>week</w:t>
      </w:r>
      <w:proofErr w:type="gramEnd"/>
      <w:r w:rsidR="00957DDB">
        <w:t xml:space="preserve"> program on April 9</w:t>
      </w:r>
      <w:r w:rsidR="00957DDB" w:rsidRPr="00957DDB">
        <w:rPr>
          <w:vertAlign w:val="superscript"/>
        </w:rPr>
        <w:t>th</w:t>
      </w:r>
      <w:r w:rsidR="00957DDB">
        <w:t xml:space="preserve"> that combines classroom instruction with hands-on learning.  Through support from the Claude Moore Opportunities Fund, there is no cost to participating staff, and internship hours occur during normal working hour.  Two additional cohorts will be offered this year.  Individuals not currently employed by our agency may also participate and will have the opportunity to intern with us, with compensation provided through the Claude Moore Opportunities Fund.</w:t>
      </w:r>
      <w:r w:rsidR="000428AC">
        <w:t xml:space="preserve">  This creates an additional pipeline for recruitment.</w:t>
      </w:r>
    </w:p>
    <w:p w14:paraId="50FC2A75" w14:textId="77777777" w:rsidR="0011360F" w:rsidRDefault="0011360F" w:rsidP="002E4F3D">
      <w:pPr>
        <w:spacing w:after="0" w:line="240" w:lineRule="auto"/>
      </w:pPr>
    </w:p>
    <w:p w14:paraId="111899D7" w14:textId="5B1E79BE" w:rsidR="0011360F" w:rsidRDefault="0011360F" w:rsidP="002E4F3D">
      <w:pPr>
        <w:spacing w:after="0" w:line="240" w:lineRule="auto"/>
      </w:pPr>
      <w:r w:rsidRPr="0011360F">
        <w:rPr>
          <w:i/>
          <w:iCs/>
        </w:rPr>
        <w:t xml:space="preserve">Workforce Funding </w:t>
      </w:r>
      <w:r>
        <w:rPr>
          <w:i/>
          <w:iCs/>
        </w:rPr>
        <w:t>–</w:t>
      </w:r>
      <w:r w:rsidRPr="0011360F">
        <w:rPr>
          <w:i/>
          <w:iCs/>
        </w:rPr>
        <w:t xml:space="preserve"> </w:t>
      </w:r>
      <w:r>
        <w:t>With workforce training available through the Dept. of Behavioral Health and Developmental Services (DBHDS), training opportunities have been expanded for staff.</w:t>
      </w:r>
    </w:p>
    <w:p w14:paraId="70FCE8A6" w14:textId="77777777" w:rsidR="0011360F" w:rsidRDefault="0011360F" w:rsidP="002E4F3D">
      <w:pPr>
        <w:spacing w:after="0" w:line="240" w:lineRule="auto"/>
      </w:pPr>
    </w:p>
    <w:p w14:paraId="186529F2" w14:textId="7D217FE6" w:rsidR="0011360F" w:rsidRDefault="0011360F" w:rsidP="0011360F">
      <w:pPr>
        <w:pStyle w:val="ListParagraph"/>
        <w:numPr>
          <w:ilvl w:val="0"/>
          <w:numId w:val="1"/>
        </w:numPr>
        <w:spacing w:after="0" w:line="240" w:lineRule="auto"/>
      </w:pPr>
      <w:r>
        <w:t xml:space="preserve">Trauma and Vicarious Trauma Training </w:t>
      </w:r>
      <w:r w:rsidR="002B65B0">
        <w:t>–</w:t>
      </w:r>
      <w:r>
        <w:t xml:space="preserve"> </w:t>
      </w:r>
      <w:r w:rsidR="002B65B0">
        <w:t xml:space="preserve">We are hosting a two-day training to maximize staff participation.  The morning sessions will be led by DBHDS facilitators </w:t>
      </w:r>
      <w:r w:rsidR="002B65B0">
        <w:lastRenderedPageBreak/>
        <w:t>and focus on instruction.  The afternoon sessions will provide hands-on exposure to adjunct therapeutic modalities available in our community.</w:t>
      </w:r>
    </w:p>
    <w:p w14:paraId="433B898D" w14:textId="1A466F91" w:rsidR="002B65B0" w:rsidRPr="0011360F" w:rsidRDefault="002B65B0" w:rsidP="0011360F">
      <w:pPr>
        <w:pStyle w:val="ListParagraph"/>
        <w:numPr>
          <w:ilvl w:val="0"/>
          <w:numId w:val="1"/>
        </w:numPr>
        <w:spacing w:after="0" w:line="240" w:lineRule="auto"/>
      </w:pPr>
      <w:r>
        <w:t>Leadership Change Management Training – In June, we will host a leadership-focused training on change management.  This will be facilitated by a trainer from the UVA Weldon Cooper Center for Public Service.</w:t>
      </w:r>
    </w:p>
    <w:p w14:paraId="1FF2D920" w14:textId="77777777" w:rsidR="0011360F" w:rsidRDefault="0011360F" w:rsidP="002E4F3D">
      <w:pPr>
        <w:spacing w:after="0" w:line="240" w:lineRule="auto"/>
      </w:pPr>
    </w:p>
    <w:p w14:paraId="06DF23C1" w14:textId="43FAE28D" w:rsidR="007E619A" w:rsidRDefault="007E619A" w:rsidP="00834F20">
      <w:pPr>
        <w:spacing w:after="0" w:line="240" w:lineRule="auto"/>
      </w:pPr>
      <w:r w:rsidRPr="007E619A">
        <w:rPr>
          <w:i/>
          <w:iCs/>
        </w:rPr>
        <w:t xml:space="preserve">Compensation Scale </w:t>
      </w:r>
      <w:r>
        <w:rPr>
          <w:i/>
          <w:iCs/>
        </w:rPr>
        <w:t>–</w:t>
      </w:r>
      <w:r w:rsidRPr="007E619A">
        <w:rPr>
          <w:i/>
          <w:iCs/>
        </w:rPr>
        <w:t xml:space="preserve"> </w:t>
      </w:r>
      <w:r>
        <w:t xml:space="preserve">Ms. McKinney </w:t>
      </w:r>
      <w:r w:rsidR="002B65B0">
        <w:t xml:space="preserve">has worked closely with Ms. </w:t>
      </w:r>
      <w:proofErr w:type="spellStart"/>
      <w:r w:rsidR="002B65B0">
        <w:t>Campagnola</w:t>
      </w:r>
      <w:proofErr w:type="spellEnd"/>
      <w:r w:rsidR="002B65B0">
        <w:t xml:space="preserve"> and Mr. Hickman to align the compensation scale</w:t>
      </w:r>
      <w:r>
        <w:t>.</w:t>
      </w:r>
      <w:r w:rsidR="002B65B0">
        <w:t xml:space="preserve">  This </w:t>
      </w:r>
      <w:proofErr w:type="gramStart"/>
      <w:r w:rsidR="002B65B0">
        <w:t>insures</w:t>
      </w:r>
      <w:proofErr w:type="gramEnd"/>
      <w:r w:rsidR="002B65B0">
        <w:t xml:space="preserve"> that there is a single, consistent framework that clearly defines grade and step placement.</w:t>
      </w:r>
    </w:p>
    <w:p w14:paraId="4D8EF76C" w14:textId="77777777" w:rsidR="007E619A" w:rsidRDefault="007E619A" w:rsidP="00834F20">
      <w:pPr>
        <w:spacing w:after="0" w:line="240" w:lineRule="auto"/>
      </w:pPr>
    </w:p>
    <w:p w14:paraId="020AD65C" w14:textId="48CF48B4" w:rsidR="007E619A" w:rsidRDefault="007E619A" w:rsidP="00834F20">
      <w:pPr>
        <w:spacing w:after="0" w:line="240" w:lineRule="auto"/>
      </w:pPr>
      <w:r w:rsidRPr="007E619A">
        <w:rPr>
          <w:i/>
          <w:iCs/>
        </w:rPr>
        <w:t xml:space="preserve">Leadership Team Work Groups </w:t>
      </w:r>
      <w:r w:rsidR="0067274C">
        <w:rPr>
          <w:i/>
          <w:iCs/>
        </w:rPr>
        <w:t>–</w:t>
      </w:r>
      <w:r>
        <w:rPr>
          <w:i/>
          <w:iCs/>
        </w:rPr>
        <w:t xml:space="preserve"> </w:t>
      </w:r>
      <w:r w:rsidR="0067274C">
        <w:t>In order to improve coordination and accelerate progress on key initiatives, focused workgroups were established within the leadership team.  Current workgroups include:  Community Outreach, Core Operations, Finance</w:t>
      </w:r>
      <w:r w:rsidR="00875CA4">
        <w:t>, Employee Engagement, Behavioral Health Redesign and Clinical.  O</w:t>
      </w:r>
      <w:r w:rsidR="0055642F">
        <w:t>utcomes are already being seen, including:</w:t>
      </w:r>
    </w:p>
    <w:p w14:paraId="4BF221AD" w14:textId="77777777" w:rsidR="0055642F" w:rsidRDefault="0055642F" w:rsidP="007A2DE3">
      <w:pPr>
        <w:spacing w:after="0" w:line="240" w:lineRule="auto"/>
      </w:pPr>
    </w:p>
    <w:p w14:paraId="47A175A0" w14:textId="12819462" w:rsidR="007A2DE3" w:rsidRDefault="007A2DE3" w:rsidP="007A2DE3">
      <w:pPr>
        <w:pStyle w:val="ListParagraph"/>
        <w:numPr>
          <w:ilvl w:val="0"/>
          <w:numId w:val="3"/>
        </w:numPr>
        <w:spacing w:after="0" w:line="240" w:lineRule="auto"/>
      </w:pPr>
      <w:r>
        <w:t>Ongoing collaboration with Mr. Hickman on program-level budgets;</w:t>
      </w:r>
    </w:p>
    <w:p w14:paraId="215FEB54" w14:textId="3EA53C81" w:rsidR="007A2DE3" w:rsidRDefault="007A2DE3" w:rsidP="007A2DE3">
      <w:pPr>
        <w:pStyle w:val="ListParagraph"/>
        <w:numPr>
          <w:ilvl w:val="0"/>
          <w:numId w:val="3"/>
        </w:numPr>
        <w:spacing w:after="0" w:line="240" w:lineRule="auto"/>
      </w:pPr>
      <w:r>
        <w:t>Development of the agency’s annual report;</w:t>
      </w:r>
    </w:p>
    <w:p w14:paraId="5144A524" w14:textId="78BC05D6" w:rsidR="007A2DE3" w:rsidRDefault="007A2DE3" w:rsidP="007A2DE3">
      <w:pPr>
        <w:pStyle w:val="ListParagraph"/>
        <w:numPr>
          <w:ilvl w:val="0"/>
          <w:numId w:val="3"/>
        </w:numPr>
        <w:spacing w:after="0" w:line="240" w:lineRule="auto"/>
      </w:pPr>
      <w:r>
        <w:t>Launch of the Employee of the Quarter initiative this month</w:t>
      </w:r>
    </w:p>
    <w:p w14:paraId="009DF8B8" w14:textId="77777777" w:rsidR="007A2DE3" w:rsidRDefault="007A2DE3" w:rsidP="007A2DE3">
      <w:pPr>
        <w:spacing w:after="0" w:line="240" w:lineRule="auto"/>
      </w:pPr>
    </w:p>
    <w:p w14:paraId="57EBCE1E" w14:textId="47AFD5AE" w:rsidR="007A2DE3" w:rsidRDefault="007A2DE3" w:rsidP="007A2DE3">
      <w:pPr>
        <w:spacing w:after="0" w:line="240" w:lineRule="auto"/>
      </w:pPr>
      <w:r w:rsidRPr="007A2DE3">
        <w:rPr>
          <w:i/>
          <w:iCs/>
        </w:rPr>
        <w:t>Budget</w:t>
      </w:r>
      <w:r w:rsidR="00327323">
        <w:rPr>
          <w:i/>
          <w:iCs/>
        </w:rPr>
        <w:t xml:space="preserve"> and </w:t>
      </w:r>
      <w:proofErr w:type="gramStart"/>
      <w:r w:rsidR="00327323">
        <w:rPr>
          <w:i/>
          <w:iCs/>
        </w:rPr>
        <w:t xml:space="preserve">Funding </w:t>
      </w:r>
      <w:r w:rsidRPr="007A2DE3">
        <w:rPr>
          <w:i/>
          <w:iCs/>
        </w:rPr>
        <w:t xml:space="preserve"> </w:t>
      </w:r>
      <w:r w:rsidR="00327323">
        <w:rPr>
          <w:i/>
          <w:iCs/>
        </w:rPr>
        <w:t>Updates</w:t>
      </w:r>
      <w:proofErr w:type="gramEnd"/>
      <w:r w:rsidRPr="007A2DE3">
        <w:rPr>
          <w:i/>
          <w:iCs/>
        </w:rPr>
        <w:t xml:space="preserve"> </w:t>
      </w:r>
      <w:r>
        <w:rPr>
          <w:i/>
          <w:iCs/>
        </w:rPr>
        <w:t>–</w:t>
      </w:r>
      <w:r w:rsidRPr="007A2DE3">
        <w:rPr>
          <w:i/>
          <w:iCs/>
        </w:rPr>
        <w:t xml:space="preserve"> </w:t>
      </w:r>
      <w:r>
        <w:t>All county budget requests have been submitted and there has been active participation in budget work sessions.</w:t>
      </w:r>
    </w:p>
    <w:p w14:paraId="4384FC56" w14:textId="77777777" w:rsidR="00327323" w:rsidRDefault="00327323" w:rsidP="007A2DE3">
      <w:pPr>
        <w:spacing w:after="0" w:line="240" w:lineRule="auto"/>
      </w:pPr>
    </w:p>
    <w:p w14:paraId="78A036CF" w14:textId="4BA18C2C" w:rsidR="00327323" w:rsidRDefault="00327323" w:rsidP="007A2DE3">
      <w:pPr>
        <w:spacing w:after="0" w:line="240" w:lineRule="auto"/>
      </w:pPr>
      <w:r>
        <w:t xml:space="preserve">Ms. </w:t>
      </w:r>
      <w:proofErr w:type="spellStart"/>
      <w:r>
        <w:t>Campagnola</w:t>
      </w:r>
      <w:proofErr w:type="spellEnd"/>
      <w:r>
        <w:t xml:space="preserve"> said that we had applied for supplemental funding for RISP through DBHDS.  We were notified this week that we have been awarded an additional $247,000 to support the program.</w:t>
      </w:r>
    </w:p>
    <w:p w14:paraId="00237243" w14:textId="77777777" w:rsidR="007A2DE3" w:rsidRDefault="007A2DE3" w:rsidP="007A2DE3">
      <w:pPr>
        <w:spacing w:after="0" w:line="240" w:lineRule="auto"/>
      </w:pPr>
    </w:p>
    <w:p w14:paraId="24E62C59" w14:textId="143E4AAB" w:rsidR="007A2DE3" w:rsidRDefault="002723D5" w:rsidP="007A2DE3">
      <w:pPr>
        <w:spacing w:after="0" w:line="240" w:lineRule="auto"/>
      </w:pPr>
      <w:r w:rsidRPr="002723D5">
        <w:rPr>
          <w:b/>
          <w:bCs/>
        </w:rPr>
        <w:t xml:space="preserve">Executive Session </w:t>
      </w:r>
      <w:r>
        <w:rPr>
          <w:b/>
          <w:bCs/>
        </w:rPr>
        <w:t>–</w:t>
      </w:r>
      <w:r w:rsidRPr="002723D5">
        <w:rPr>
          <w:b/>
          <w:bCs/>
        </w:rPr>
        <w:t xml:space="preserve"> </w:t>
      </w:r>
      <w:r>
        <w:t xml:space="preserve">Ms. </w:t>
      </w:r>
      <w:proofErr w:type="spellStart"/>
      <w:r>
        <w:t>Knoeller</w:t>
      </w:r>
      <w:proofErr w:type="spellEnd"/>
      <w:r>
        <w:t xml:space="preserve"> moved that the Board go into Executive Session</w:t>
      </w:r>
      <w:r w:rsidR="007F04D8">
        <w:t xml:space="preserve"> as provided for by the Code of Virginia, Section 2.2-3711 (A) (1),</w:t>
      </w:r>
      <w:r w:rsidR="00E82C18">
        <w:t xml:space="preserve"> discussion or consideration of personnel matters.  </w:t>
      </w:r>
      <w:r w:rsidR="00F51E66">
        <w:t>Ms. Webb seconded the motion, which passed unanimously.</w:t>
      </w:r>
    </w:p>
    <w:p w14:paraId="78382216" w14:textId="77777777" w:rsidR="00CB6A6E" w:rsidRDefault="00CB6A6E" w:rsidP="007A2DE3">
      <w:pPr>
        <w:spacing w:after="0" w:line="240" w:lineRule="auto"/>
      </w:pPr>
    </w:p>
    <w:p w14:paraId="0BE25B9B" w14:textId="0F72A8F0" w:rsidR="00CB6A6E" w:rsidRDefault="00CB6A6E" w:rsidP="007A2DE3">
      <w:pPr>
        <w:spacing w:after="0" w:line="240" w:lineRule="auto"/>
      </w:pPr>
      <w:r>
        <w:t xml:space="preserve">The Board returned to open session.  A roll call vote was taken to certify that only such business as identified in the motion to convene the Executive Session was discussed:  Dr. Stokes, aye; Ms. </w:t>
      </w:r>
      <w:proofErr w:type="spellStart"/>
      <w:r>
        <w:t>Liljeberg</w:t>
      </w:r>
      <w:proofErr w:type="spellEnd"/>
      <w:r>
        <w:t xml:space="preserve">, aye; Ms. </w:t>
      </w:r>
      <w:proofErr w:type="spellStart"/>
      <w:r>
        <w:t>Knoeller</w:t>
      </w:r>
      <w:proofErr w:type="spellEnd"/>
      <w:r>
        <w:t>, aye; Ms. Trent, aye; Mr. Parr, aye; Ms. Webb, aye; Ms. Gordon, aye; Ms. Coates, aye; and Mr. Hayes, aye.</w:t>
      </w:r>
    </w:p>
    <w:p w14:paraId="66A654D2" w14:textId="77777777" w:rsidR="00252FFE" w:rsidRDefault="00252FFE" w:rsidP="007A2DE3">
      <w:pPr>
        <w:spacing w:after="0" w:line="240" w:lineRule="auto"/>
      </w:pPr>
    </w:p>
    <w:p w14:paraId="23548F3A" w14:textId="4A901250" w:rsidR="00252FFE" w:rsidRDefault="00252FFE" w:rsidP="007A2DE3">
      <w:pPr>
        <w:spacing w:after="0" w:line="240" w:lineRule="auto"/>
      </w:pPr>
      <w:r w:rsidRPr="00A878C8">
        <w:rPr>
          <w:b/>
          <w:bCs/>
        </w:rPr>
        <w:t>Bylaws Committee</w:t>
      </w:r>
      <w:r>
        <w:t xml:space="preserve"> </w:t>
      </w:r>
      <w:r w:rsidR="00327323">
        <w:t>–</w:t>
      </w:r>
      <w:r>
        <w:t xml:space="preserve"> </w:t>
      </w:r>
      <w:r w:rsidR="00327323">
        <w:t>The Bylaws Committee met twice</w:t>
      </w:r>
      <w:r w:rsidR="00433A23">
        <w:t xml:space="preserve"> -</w:t>
      </w:r>
      <w:r w:rsidR="00327323">
        <w:t xml:space="preserve"> on February 26 to review the Bylaws and give feedbac</w:t>
      </w:r>
      <w:r w:rsidR="00433A23">
        <w:t>k and</w:t>
      </w:r>
      <w:r w:rsidR="00327323">
        <w:t xml:space="preserve"> again on March 19</w:t>
      </w:r>
      <w:r w:rsidR="00433A23">
        <w:t xml:space="preserve"> to review edits.  Legal counsel </w:t>
      </w:r>
      <w:r w:rsidR="00A878C8">
        <w:t xml:space="preserve">has </w:t>
      </w:r>
      <w:r w:rsidR="00433A23">
        <w:t>refined</w:t>
      </w:r>
      <w:r w:rsidR="00A878C8">
        <w:t xml:space="preserve"> and mad</w:t>
      </w:r>
      <w:r w:rsidR="00FE062B">
        <w:t>e</w:t>
      </w:r>
      <w:r w:rsidR="00A878C8">
        <w:t xml:space="preserve"> edits to</w:t>
      </w:r>
      <w:r w:rsidR="00433A23">
        <w:t xml:space="preserve"> the Bylaws.  Board members received the proposed Bylaw revision</w:t>
      </w:r>
      <w:r w:rsidR="00F479DB">
        <w:t>s</w:t>
      </w:r>
      <w:r w:rsidR="00433A23">
        <w:t xml:space="preserve"> today</w:t>
      </w:r>
      <w:r w:rsidR="00F479DB">
        <w:t xml:space="preserve"> following review by the Bylaws Committee and legal counsel.  Legal counsel was also sent the Ex Officio policy for review and the Virtual Meeting policy for review.</w:t>
      </w:r>
      <w:r w:rsidR="00FE062B">
        <w:t xml:space="preserve">  Board members were asked to respond to Ms. </w:t>
      </w:r>
      <w:proofErr w:type="spellStart"/>
      <w:r w:rsidR="00FE062B">
        <w:t>Campagnola</w:t>
      </w:r>
      <w:proofErr w:type="spellEnd"/>
      <w:r w:rsidR="00FE062B">
        <w:t xml:space="preserve"> by Monday, if they were in agreement to Mr. Joseph’s changes to the Bylaws.</w:t>
      </w:r>
      <w:r w:rsidR="00EA7F1B">
        <w:t xml:space="preserve">  The Bylaws, Ex Officio policy and Virtual Meeting policy will be voted on at the June Board meeting.</w:t>
      </w:r>
    </w:p>
    <w:p w14:paraId="7744E7E6" w14:textId="77777777" w:rsidR="00EA7F1B" w:rsidRDefault="00EA7F1B" w:rsidP="007A2DE3">
      <w:pPr>
        <w:spacing w:after="0" w:line="240" w:lineRule="auto"/>
      </w:pPr>
    </w:p>
    <w:p w14:paraId="64C4B211" w14:textId="2B86017B" w:rsidR="00EA7F1B" w:rsidRDefault="00B33A81" w:rsidP="007A2DE3">
      <w:pPr>
        <w:spacing w:after="0" w:line="240" w:lineRule="auto"/>
      </w:pPr>
      <w:r w:rsidRPr="00B33A81">
        <w:rPr>
          <w:b/>
          <w:bCs/>
        </w:rPr>
        <w:t xml:space="preserve">Training </w:t>
      </w:r>
      <w:r>
        <w:rPr>
          <w:b/>
          <w:bCs/>
        </w:rPr>
        <w:t>–</w:t>
      </w:r>
      <w:r w:rsidRPr="00B33A81">
        <w:rPr>
          <w:b/>
          <w:bCs/>
        </w:rPr>
        <w:t xml:space="preserve"> </w:t>
      </w:r>
      <w:r>
        <w:t xml:space="preserve">Ms. </w:t>
      </w:r>
      <w:proofErr w:type="spellStart"/>
      <w:r>
        <w:t>Eanes</w:t>
      </w:r>
      <w:proofErr w:type="spellEnd"/>
      <w:r>
        <w:t xml:space="preserve"> continued (from the last Board meeting</w:t>
      </w:r>
      <w:r w:rsidR="006B76F2">
        <w:t>) training on MPNN Behavioral Health Services.  She reviewed Prevention, Developmental Services, Mental Health Community Based Services, Adult Case Management, Psychosocial Services, Residential Transitional Housing, Permanent Support Housing, Mental Health Skill Building, Recovery Services, the Recovery Response Team, Peer Support Counseling Services, Peer Recovery Specialist Training and the Peer Support Center.</w:t>
      </w:r>
    </w:p>
    <w:p w14:paraId="733BE1B2" w14:textId="77777777" w:rsidR="006B76F2" w:rsidRDefault="006B76F2" w:rsidP="007A2DE3">
      <w:pPr>
        <w:spacing w:after="0" w:line="240" w:lineRule="auto"/>
      </w:pPr>
    </w:p>
    <w:p w14:paraId="2A78D0DE" w14:textId="77777777" w:rsidR="0015595D" w:rsidRDefault="006B76F2" w:rsidP="007A2DE3">
      <w:pPr>
        <w:spacing w:after="0" w:line="240" w:lineRule="auto"/>
      </w:pPr>
      <w:r w:rsidRPr="006B76F2">
        <w:rPr>
          <w:b/>
          <w:bCs/>
        </w:rPr>
        <w:t xml:space="preserve">Licensure Review/Audits </w:t>
      </w:r>
      <w:r w:rsidR="004B41A9">
        <w:rPr>
          <w:b/>
          <w:bCs/>
        </w:rPr>
        <w:t>–</w:t>
      </w:r>
      <w:r w:rsidRPr="006B76F2">
        <w:rPr>
          <w:b/>
          <w:bCs/>
        </w:rPr>
        <w:t xml:space="preserve"> </w:t>
      </w:r>
      <w:r w:rsidR="004B41A9">
        <w:t xml:space="preserve">Ms. </w:t>
      </w:r>
      <w:proofErr w:type="spellStart"/>
      <w:r w:rsidR="004B41A9">
        <w:t>Campagnola</w:t>
      </w:r>
      <w:proofErr w:type="spellEnd"/>
      <w:r w:rsidR="005B6A19">
        <w:t xml:space="preserve"> said there had</w:t>
      </w:r>
      <w:r w:rsidR="0015595D">
        <w:t xml:space="preserve"> been</w:t>
      </w:r>
      <w:r w:rsidR="005B6A19">
        <w:t xml:space="preserve"> a Developmental</w:t>
      </w:r>
      <w:r w:rsidR="0015595D">
        <w:t xml:space="preserve"> Services audit and an ACT audit.  No feedback has been received yet.</w:t>
      </w:r>
    </w:p>
    <w:p w14:paraId="0CA32FE4" w14:textId="77777777" w:rsidR="0015595D" w:rsidRDefault="0015595D" w:rsidP="007A2DE3">
      <w:pPr>
        <w:spacing w:after="0" w:line="240" w:lineRule="auto"/>
      </w:pPr>
    </w:p>
    <w:p w14:paraId="67D91712" w14:textId="14F8C0E9" w:rsidR="006B76F2" w:rsidRDefault="0015595D" w:rsidP="007A2DE3">
      <w:pPr>
        <w:spacing w:after="0" w:line="240" w:lineRule="auto"/>
      </w:pPr>
      <w:r w:rsidRPr="0015595D">
        <w:rPr>
          <w:b/>
          <w:bCs/>
        </w:rPr>
        <w:t xml:space="preserve">Executive Committee - </w:t>
      </w:r>
      <w:r>
        <w:t>Dr. Stokes said that the Executive Committee had met on March 10</w:t>
      </w:r>
      <w:r w:rsidRPr="0015595D">
        <w:rPr>
          <w:vertAlign w:val="superscript"/>
        </w:rPr>
        <w:t>th</w:t>
      </w:r>
      <w:r>
        <w:t xml:space="preserve"> to prepare for the Executive Director evaluation.  The Committee</w:t>
      </w:r>
      <w:r w:rsidR="00314C2E">
        <w:t xml:space="preserve"> will meet again on May 14 to wrap up the evaluation.</w:t>
      </w:r>
    </w:p>
    <w:p w14:paraId="6A36D90D" w14:textId="77777777" w:rsidR="00314C2E" w:rsidRDefault="00314C2E" w:rsidP="007A2DE3">
      <w:pPr>
        <w:spacing w:after="0" w:line="240" w:lineRule="auto"/>
      </w:pPr>
    </w:p>
    <w:p w14:paraId="407550A3" w14:textId="07A7BD78" w:rsidR="006F670F" w:rsidRDefault="00314C2E" w:rsidP="007A2DE3">
      <w:pPr>
        <w:spacing w:after="0" w:line="240" w:lineRule="auto"/>
      </w:pPr>
      <w:r w:rsidRPr="001012C8">
        <w:rPr>
          <w:b/>
          <w:bCs/>
        </w:rPr>
        <w:t xml:space="preserve">Human Resources Committee </w:t>
      </w:r>
      <w:r w:rsidR="001012C8">
        <w:rPr>
          <w:b/>
          <w:bCs/>
        </w:rPr>
        <w:t>–</w:t>
      </w:r>
      <w:r w:rsidRPr="001012C8">
        <w:rPr>
          <w:b/>
          <w:bCs/>
        </w:rPr>
        <w:t xml:space="preserve"> </w:t>
      </w:r>
      <w:r w:rsidR="001012C8">
        <w:t>The Human Resources Committee met on March 26</w:t>
      </w:r>
      <w:r w:rsidR="006F670F">
        <w:t xml:space="preserve">.  </w:t>
      </w:r>
      <w:r w:rsidR="001012C8">
        <w:t>Ms. McKinney reviewed updates to the Employee Handbook.</w:t>
      </w:r>
      <w:r w:rsidR="006F670F">
        <w:t xml:space="preserve">  The key changes made were:</w:t>
      </w:r>
    </w:p>
    <w:p w14:paraId="620EFDD1" w14:textId="77777777" w:rsidR="006F670F" w:rsidRDefault="006F670F" w:rsidP="007A2DE3">
      <w:pPr>
        <w:spacing w:after="0" w:line="240" w:lineRule="auto"/>
      </w:pPr>
    </w:p>
    <w:p w14:paraId="7076B049" w14:textId="12FE8086" w:rsidR="00314C2E" w:rsidRDefault="006F670F" w:rsidP="006F670F">
      <w:pPr>
        <w:pStyle w:val="ListParagraph"/>
        <w:numPr>
          <w:ilvl w:val="0"/>
          <w:numId w:val="5"/>
        </w:numPr>
        <w:spacing w:after="0" w:line="240" w:lineRule="auto"/>
      </w:pPr>
      <w:r>
        <w:t>The Diversity, Equity, and Inclusion (DEI) policy was removed from the updated version.</w:t>
      </w:r>
    </w:p>
    <w:p w14:paraId="22DB4E3F" w14:textId="78334D4E" w:rsidR="006F670F" w:rsidRDefault="006F670F" w:rsidP="006F670F">
      <w:pPr>
        <w:pStyle w:val="ListParagraph"/>
        <w:numPr>
          <w:ilvl w:val="0"/>
          <w:numId w:val="5"/>
        </w:numPr>
        <w:spacing w:after="0" w:line="240" w:lineRule="auto"/>
      </w:pPr>
      <w:r>
        <w:t>A new formal policy prohibits children in the workplace during scheduled hours, with strictly limited exception for brief visits (max 2 hour, once per quarter).</w:t>
      </w:r>
    </w:p>
    <w:p w14:paraId="2DF0171F" w14:textId="0C00AFF9" w:rsidR="006F670F" w:rsidRDefault="006F670F" w:rsidP="006F670F">
      <w:pPr>
        <w:pStyle w:val="ListParagraph"/>
        <w:numPr>
          <w:ilvl w:val="0"/>
          <w:numId w:val="5"/>
        </w:numPr>
        <w:spacing w:after="0" w:line="240" w:lineRule="auto"/>
      </w:pPr>
      <w:r>
        <w:t>The remote work policy was refined</w:t>
      </w:r>
      <w:r w:rsidR="0051458A">
        <w:t>.</w:t>
      </w:r>
    </w:p>
    <w:p w14:paraId="66568E55" w14:textId="2C7ADBFB" w:rsidR="0051458A" w:rsidRDefault="0051458A" w:rsidP="006F670F">
      <w:pPr>
        <w:pStyle w:val="ListParagraph"/>
        <w:numPr>
          <w:ilvl w:val="0"/>
          <w:numId w:val="5"/>
        </w:numPr>
        <w:spacing w:after="0" w:line="240" w:lineRule="auto"/>
      </w:pPr>
      <w:r>
        <w:t xml:space="preserve">Paid Time Off Request Increments – </w:t>
      </w:r>
      <w:r w:rsidR="00995826">
        <w:t xml:space="preserve">Full-time </w:t>
      </w:r>
      <w:r w:rsidR="00BC1E6C">
        <w:t xml:space="preserve">exempt </w:t>
      </w:r>
      <w:r w:rsidR="00995826">
        <w:t>employees must use PTO in one-hour increments, unless PTO is taken concurrently with FMLA leave.  Non-exempt employees will continue to report PTO in 15</w:t>
      </w:r>
      <w:r w:rsidR="00BC1E6C">
        <w:t xml:space="preserve"> -</w:t>
      </w:r>
      <w:r w:rsidR="00995826">
        <w:t xml:space="preserve"> minute</w:t>
      </w:r>
      <w:r w:rsidR="00BC1E6C">
        <w:t xml:space="preserve"> increments.</w:t>
      </w:r>
    </w:p>
    <w:p w14:paraId="125FE235" w14:textId="5663DC2C" w:rsidR="0051458A" w:rsidRDefault="0051458A" w:rsidP="006F670F">
      <w:pPr>
        <w:pStyle w:val="ListParagraph"/>
        <w:numPr>
          <w:ilvl w:val="0"/>
          <w:numId w:val="5"/>
        </w:numPr>
        <w:spacing w:after="0" w:line="240" w:lineRule="auto"/>
      </w:pPr>
      <w:r>
        <w:t>FMLA and ADA Accommodations</w:t>
      </w:r>
      <w:r w:rsidR="00E758D0">
        <w:t xml:space="preserve"> – The language was strengthened to require anyone needing an FMLA or ADA accommodation to contact the Human Resources Department directly.</w:t>
      </w:r>
    </w:p>
    <w:p w14:paraId="0720CA75" w14:textId="314AF61D" w:rsidR="00E758D0" w:rsidRDefault="00E758D0" w:rsidP="00E758D0">
      <w:pPr>
        <w:spacing w:after="0" w:line="240" w:lineRule="auto"/>
      </w:pPr>
    </w:p>
    <w:p w14:paraId="1353A3A5" w14:textId="2B77E53F" w:rsidR="00E758D0" w:rsidRDefault="00E758D0" w:rsidP="00E758D0">
      <w:pPr>
        <w:spacing w:after="0" w:line="240" w:lineRule="auto"/>
      </w:pPr>
      <w:r>
        <w:t xml:space="preserve">The Human Resources </w:t>
      </w:r>
      <w:r w:rsidR="007F57A0">
        <w:t xml:space="preserve">Committee </w:t>
      </w:r>
      <w:r w:rsidR="00597E7E">
        <w:t>moved to adopt the April 2026 version of the Middle Peninsula Northern Neck Behavioral Health Employee Handbook as the official guiding policy for all employees, and to rescind all prior versions and legacy employee manuals, effective immediately.  The motion passed unanimously.</w:t>
      </w:r>
    </w:p>
    <w:p w14:paraId="1979F303" w14:textId="77777777" w:rsidR="00E94F69" w:rsidRDefault="00E94F69" w:rsidP="00E758D0">
      <w:pPr>
        <w:spacing w:after="0" w:line="240" w:lineRule="auto"/>
      </w:pPr>
    </w:p>
    <w:p w14:paraId="35D65F95" w14:textId="77777777" w:rsidR="00E94F69" w:rsidRDefault="00E94F69" w:rsidP="00E94F69">
      <w:pPr>
        <w:spacing w:after="0" w:line="240" w:lineRule="auto"/>
        <w:rPr>
          <w:b/>
          <w:bCs/>
        </w:rPr>
      </w:pPr>
      <w:r w:rsidRPr="00E94F69">
        <w:rPr>
          <w:b/>
          <w:bCs/>
        </w:rPr>
        <w:t>Finance Committee</w:t>
      </w:r>
    </w:p>
    <w:p w14:paraId="38BFA4D5" w14:textId="77777777" w:rsidR="00E94F69" w:rsidRDefault="00E94F69" w:rsidP="00E94F69">
      <w:pPr>
        <w:spacing w:after="0" w:line="240" w:lineRule="auto"/>
        <w:rPr>
          <w:b/>
          <w:bCs/>
        </w:rPr>
      </w:pPr>
    </w:p>
    <w:p w14:paraId="039EA7FD" w14:textId="34C42731" w:rsidR="00E94F69" w:rsidRDefault="0046666D" w:rsidP="00E94F69">
      <w:pPr>
        <w:spacing w:after="0" w:line="240" w:lineRule="auto"/>
      </w:pPr>
      <w:r>
        <w:rPr>
          <w:i/>
          <w:iCs/>
        </w:rPr>
        <w:t xml:space="preserve">Financial Report for Year Ending </w:t>
      </w:r>
      <w:r w:rsidR="0064305F">
        <w:rPr>
          <w:i/>
          <w:iCs/>
        </w:rPr>
        <w:t xml:space="preserve">6-30-25 – </w:t>
      </w:r>
      <w:r w:rsidR="0064305F">
        <w:t>Board members had received a copy of the report prepared by Robinson, Farmer, and Cox.  Mr. Hickman said that there were no problems</w:t>
      </w:r>
      <w:r w:rsidR="002C3631">
        <w:t xml:space="preserve"> – the agency is in a healthy financial situation.</w:t>
      </w:r>
    </w:p>
    <w:p w14:paraId="4763DEB3" w14:textId="77777777" w:rsidR="002C3631" w:rsidRDefault="002C3631" w:rsidP="00E94F69">
      <w:pPr>
        <w:spacing w:after="0" w:line="240" w:lineRule="auto"/>
      </w:pPr>
    </w:p>
    <w:p w14:paraId="475A95B7" w14:textId="0FEE8073" w:rsidR="002C3631" w:rsidRDefault="002C3631" w:rsidP="00E94F69">
      <w:pPr>
        <w:spacing w:after="0" w:line="240" w:lineRule="auto"/>
      </w:pPr>
      <w:r w:rsidRPr="002C3631">
        <w:rPr>
          <w:i/>
          <w:iCs/>
        </w:rPr>
        <w:lastRenderedPageBreak/>
        <w:t xml:space="preserve">Finance Committee </w:t>
      </w:r>
      <w:r>
        <w:rPr>
          <w:i/>
          <w:iCs/>
        </w:rPr>
        <w:t>–</w:t>
      </w:r>
      <w:r w:rsidRPr="002C3631">
        <w:rPr>
          <w:i/>
          <w:iCs/>
        </w:rPr>
        <w:t xml:space="preserve"> </w:t>
      </w:r>
      <w:r>
        <w:t>A Finance Committee meeting will be set up.  There is a vacancy on the committee, so an additional member will need to be appointed.  Ms. Webb volunteered to serve on the committee.</w:t>
      </w:r>
    </w:p>
    <w:p w14:paraId="7BBA5339" w14:textId="77777777" w:rsidR="005666F7" w:rsidRDefault="005666F7" w:rsidP="00E94F69">
      <w:pPr>
        <w:spacing w:after="0" w:line="240" w:lineRule="auto"/>
      </w:pPr>
    </w:p>
    <w:p w14:paraId="466A2575" w14:textId="33C6C297" w:rsidR="005666F7" w:rsidRDefault="005666F7" w:rsidP="00E94F69">
      <w:pPr>
        <w:spacing w:after="0" w:line="240" w:lineRule="auto"/>
      </w:pPr>
      <w:r w:rsidRPr="005666F7">
        <w:rPr>
          <w:b/>
          <w:bCs/>
        </w:rPr>
        <w:t>Facilities Committee</w:t>
      </w:r>
      <w:r>
        <w:t xml:space="preserve"> – The Administrative office will be moving May 1.</w:t>
      </w:r>
    </w:p>
    <w:p w14:paraId="5DA5BFE1" w14:textId="77777777" w:rsidR="005666F7" w:rsidRDefault="005666F7" w:rsidP="00E94F69">
      <w:pPr>
        <w:spacing w:after="0" w:line="240" w:lineRule="auto"/>
      </w:pPr>
    </w:p>
    <w:p w14:paraId="4A6EE6CD" w14:textId="5A8BEFEE" w:rsidR="005666F7" w:rsidRDefault="005666F7" w:rsidP="00E94F69">
      <w:pPr>
        <w:spacing w:after="0" w:line="240" w:lineRule="auto"/>
      </w:pPr>
      <w:r w:rsidRPr="005666F7">
        <w:rPr>
          <w:b/>
          <w:bCs/>
        </w:rPr>
        <w:t xml:space="preserve">Chair Comments </w:t>
      </w:r>
      <w:r w:rsidR="00400BD9">
        <w:rPr>
          <w:b/>
          <w:bCs/>
        </w:rPr>
        <w:t>–</w:t>
      </w:r>
      <w:r w:rsidRPr="005666F7">
        <w:rPr>
          <w:b/>
          <w:bCs/>
        </w:rPr>
        <w:t xml:space="preserve"> </w:t>
      </w:r>
      <w:r w:rsidR="00400BD9" w:rsidRPr="00400BD9">
        <w:t>Dr. Stokes</w:t>
      </w:r>
      <w:r w:rsidR="00400BD9">
        <w:t xml:space="preserve"> recognized the Recovery Response Team; recognized Charterhouse for their accreditation; thanked Ms. </w:t>
      </w:r>
      <w:proofErr w:type="spellStart"/>
      <w:r w:rsidR="00400BD9">
        <w:t>Campagnola</w:t>
      </w:r>
      <w:proofErr w:type="spellEnd"/>
      <w:r w:rsidR="00400BD9">
        <w:t xml:space="preserve"> and Leadership Team members for the Board report; and congratulated staff that had received licenses.   </w:t>
      </w:r>
      <w:r w:rsidR="00EF702F">
        <w:t>She said she was proud of our CSB for covering ten counties.</w:t>
      </w:r>
    </w:p>
    <w:p w14:paraId="6B5F2B94" w14:textId="77777777" w:rsidR="00EF702F" w:rsidRDefault="00EF702F" w:rsidP="00E94F69">
      <w:pPr>
        <w:spacing w:after="0" w:line="240" w:lineRule="auto"/>
      </w:pPr>
    </w:p>
    <w:p w14:paraId="6A4BA850" w14:textId="77777777" w:rsidR="00EF702F" w:rsidRDefault="00EF702F" w:rsidP="00E94F69">
      <w:pPr>
        <w:spacing w:after="0" w:line="240" w:lineRule="auto"/>
      </w:pPr>
      <w:r w:rsidRPr="00EF702F">
        <w:rPr>
          <w:b/>
          <w:bCs/>
        </w:rPr>
        <w:t>Board Members Comments</w:t>
      </w:r>
      <w:r>
        <w:t xml:space="preserve"> </w:t>
      </w:r>
    </w:p>
    <w:p w14:paraId="4F30CA02" w14:textId="77777777" w:rsidR="00EF702F" w:rsidRDefault="00EF702F" w:rsidP="00E94F69">
      <w:pPr>
        <w:spacing w:after="0" w:line="240" w:lineRule="auto"/>
      </w:pPr>
    </w:p>
    <w:p w14:paraId="509E6BC6" w14:textId="0B68CB6C" w:rsidR="00EF702F" w:rsidRDefault="00EF702F" w:rsidP="00E94F69">
      <w:pPr>
        <w:spacing w:after="0" w:line="240" w:lineRule="auto"/>
      </w:pPr>
      <w:r>
        <w:t>Ms. Coates said that she liked the condensed version of the Board report.  She said it would be helpful if not so many acronyms were used.</w:t>
      </w:r>
    </w:p>
    <w:p w14:paraId="3D2C7C94" w14:textId="77777777" w:rsidR="00EF702F" w:rsidRDefault="00EF702F" w:rsidP="00E94F69">
      <w:pPr>
        <w:spacing w:after="0" w:line="240" w:lineRule="auto"/>
      </w:pPr>
    </w:p>
    <w:p w14:paraId="0B0B0DE2" w14:textId="104F2E28" w:rsidR="00EF702F" w:rsidRPr="00EF702F" w:rsidRDefault="00EF702F" w:rsidP="00E94F69">
      <w:pPr>
        <w:spacing w:after="0" w:line="240" w:lineRule="auto"/>
      </w:pPr>
      <w:r>
        <w:t xml:space="preserve">A Circle of Hope meeting was held today, prior to the Behavioral Health Board meeting.  Ms. Coates explained that funds donated to the Circle of Hope are used to help clients that do not have other funding sources.  </w:t>
      </w:r>
    </w:p>
    <w:p w14:paraId="2BFB7AD7" w14:textId="77777777" w:rsidR="00E94F69" w:rsidRDefault="00E94F69" w:rsidP="00E758D0">
      <w:pPr>
        <w:spacing w:after="0" w:line="240" w:lineRule="auto"/>
        <w:rPr>
          <w:b/>
          <w:bCs/>
        </w:rPr>
      </w:pPr>
    </w:p>
    <w:p w14:paraId="3144A0E4" w14:textId="1948A2FA" w:rsidR="0067092A" w:rsidRDefault="0067092A" w:rsidP="00E758D0">
      <w:pPr>
        <w:spacing w:after="0" w:line="240" w:lineRule="auto"/>
      </w:pPr>
      <w:r>
        <w:t xml:space="preserve">Ms. Gordon thanked Ms. Jones and Ms. </w:t>
      </w:r>
      <w:proofErr w:type="spellStart"/>
      <w:r>
        <w:t>Campagnola</w:t>
      </w:r>
      <w:proofErr w:type="spellEnd"/>
      <w:r>
        <w:t xml:space="preserve"> for the tour that she went on.   She said they are both very connected to staff, which are excellent qualities.  </w:t>
      </w:r>
    </w:p>
    <w:p w14:paraId="4554331C" w14:textId="77777777" w:rsidR="0067092A" w:rsidRDefault="0067092A" w:rsidP="00E758D0">
      <w:pPr>
        <w:spacing w:after="0" w:line="240" w:lineRule="auto"/>
      </w:pPr>
    </w:p>
    <w:p w14:paraId="1EA9E1AD" w14:textId="2DD725C6" w:rsidR="0067092A" w:rsidRDefault="0067092A" w:rsidP="00E758D0">
      <w:pPr>
        <w:spacing w:after="0" w:line="240" w:lineRule="auto"/>
      </w:pPr>
      <w:r>
        <w:t>N</w:t>
      </w:r>
      <w:r>
        <w:rPr>
          <w:b/>
          <w:bCs/>
        </w:rPr>
        <w:t xml:space="preserve">ext Board Meeting </w:t>
      </w:r>
      <w:proofErr w:type="gramStart"/>
      <w:r>
        <w:rPr>
          <w:b/>
          <w:bCs/>
        </w:rPr>
        <w:t xml:space="preserve">-  </w:t>
      </w:r>
      <w:r>
        <w:t>The</w:t>
      </w:r>
      <w:proofErr w:type="gramEnd"/>
      <w:r>
        <w:t xml:space="preserve"> next Board meeting will be held on June 9</w:t>
      </w:r>
      <w:r w:rsidRPr="0067092A">
        <w:rPr>
          <w:vertAlign w:val="superscript"/>
        </w:rPr>
        <w:t>th</w:t>
      </w:r>
      <w:r>
        <w:t xml:space="preserve"> at 3:00 p.m.</w:t>
      </w:r>
    </w:p>
    <w:p w14:paraId="340E697D" w14:textId="77777777" w:rsidR="0067092A" w:rsidRDefault="0067092A" w:rsidP="00E758D0">
      <w:pPr>
        <w:spacing w:after="0" w:line="240" w:lineRule="auto"/>
      </w:pPr>
    </w:p>
    <w:p w14:paraId="7BFC6387" w14:textId="1B4D5242" w:rsidR="0067092A" w:rsidRDefault="0067092A" w:rsidP="00E758D0">
      <w:pPr>
        <w:spacing w:after="0" w:line="240" w:lineRule="auto"/>
      </w:pPr>
      <w:r w:rsidRPr="0067092A">
        <w:rPr>
          <w:b/>
          <w:bCs/>
        </w:rPr>
        <w:t xml:space="preserve">Adjourn </w:t>
      </w:r>
      <w:r>
        <w:t>– There being no further business, the meeting adjourned.</w:t>
      </w:r>
    </w:p>
    <w:p w14:paraId="03D0A4B7" w14:textId="77777777" w:rsidR="0067092A" w:rsidRDefault="0067092A" w:rsidP="00E758D0">
      <w:pPr>
        <w:spacing w:after="0" w:line="240" w:lineRule="auto"/>
      </w:pPr>
    </w:p>
    <w:p w14:paraId="5351A661" w14:textId="53D54F3B" w:rsidR="0067092A" w:rsidRDefault="0067092A" w:rsidP="00E758D0">
      <w:pPr>
        <w:spacing w:after="0" w:line="240" w:lineRule="auto"/>
      </w:pPr>
      <w:r>
        <w:t>Gail Slaughter</w:t>
      </w:r>
    </w:p>
    <w:p w14:paraId="6BD58307" w14:textId="365CF3D2" w:rsidR="0067092A" w:rsidRPr="0067092A" w:rsidRDefault="0067092A" w:rsidP="00E758D0">
      <w:pPr>
        <w:spacing w:after="0" w:line="240" w:lineRule="auto"/>
      </w:pPr>
      <w:r>
        <w:t>Recorder</w:t>
      </w:r>
    </w:p>
    <w:p w14:paraId="071AE372" w14:textId="77777777" w:rsidR="0075435F" w:rsidRPr="0015595D" w:rsidRDefault="0075435F" w:rsidP="00834F20">
      <w:pPr>
        <w:spacing w:after="0" w:line="240" w:lineRule="auto"/>
        <w:rPr>
          <w:b/>
          <w:bCs/>
          <w:i/>
          <w:iCs/>
        </w:rPr>
      </w:pPr>
    </w:p>
    <w:p w14:paraId="71D9A918" w14:textId="77777777" w:rsidR="00FF193E" w:rsidRPr="007E619A" w:rsidRDefault="00FF193E" w:rsidP="00834F20">
      <w:pPr>
        <w:spacing w:after="0" w:line="240" w:lineRule="auto"/>
        <w:rPr>
          <w:i/>
          <w:iCs/>
        </w:rPr>
      </w:pPr>
    </w:p>
    <w:p w14:paraId="5414EF05" w14:textId="77777777" w:rsidR="0075435F" w:rsidRDefault="0075435F" w:rsidP="00834F20">
      <w:pPr>
        <w:spacing w:after="0" w:line="240" w:lineRule="auto"/>
      </w:pPr>
    </w:p>
    <w:p w14:paraId="3FDFC17C" w14:textId="77777777" w:rsidR="0075435F" w:rsidRDefault="0075435F" w:rsidP="00834F20">
      <w:pPr>
        <w:spacing w:after="0" w:line="240" w:lineRule="auto"/>
      </w:pPr>
    </w:p>
    <w:p w14:paraId="4982D01E" w14:textId="77777777" w:rsidR="00D519A6" w:rsidRDefault="00D519A6" w:rsidP="00834F20">
      <w:pPr>
        <w:spacing w:after="0" w:line="240" w:lineRule="auto"/>
      </w:pPr>
    </w:p>
    <w:p w14:paraId="7F8923CB" w14:textId="77777777" w:rsidR="00D519A6" w:rsidRPr="00D519A6" w:rsidRDefault="00D519A6" w:rsidP="00834F20">
      <w:pPr>
        <w:spacing w:after="0" w:line="240" w:lineRule="auto"/>
      </w:pPr>
    </w:p>
    <w:sectPr w:rsidR="00D519A6" w:rsidRPr="00D519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2B1A29"/>
    <w:multiLevelType w:val="hybridMultilevel"/>
    <w:tmpl w:val="890C1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5C3930"/>
    <w:multiLevelType w:val="hybridMultilevel"/>
    <w:tmpl w:val="610EB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7267C2"/>
    <w:multiLevelType w:val="hybridMultilevel"/>
    <w:tmpl w:val="9EDE2042"/>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 w15:restartNumberingAfterBreak="0">
    <w:nsid w:val="5EBB76D3"/>
    <w:multiLevelType w:val="hybridMultilevel"/>
    <w:tmpl w:val="9480A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F759BD"/>
    <w:multiLevelType w:val="hybridMultilevel"/>
    <w:tmpl w:val="FF76F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0714727">
    <w:abstractNumId w:val="4"/>
  </w:num>
  <w:num w:numId="2" w16cid:durableId="216086312">
    <w:abstractNumId w:val="0"/>
  </w:num>
  <w:num w:numId="3" w16cid:durableId="1940486434">
    <w:abstractNumId w:val="3"/>
  </w:num>
  <w:num w:numId="4" w16cid:durableId="1936478805">
    <w:abstractNumId w:val="2"/>
  </w:num>
  <w:num w:numId="5" w16cid:durableId="1530878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F20"/>
    <w:rsid w:val="000112E1"/>
    <w:rsid w:val="0001215A"/>
    <w:rsid w:val="00036CD0"/>
    <w:rsid w:val="000428AC"/>
    <w:rsid w:val="00073DDC"/>
    <w:rsid w:val="00083816"/>
    <w:rsid w:val="00083C10"/>
    <w:rsid w:val="0009799A"/>
    <w:rsid w:val="000C28DF"/>
    <w:rsid w:val="001012C8"/>
    <w:rsid w:val="0011360F"/>
    <w:rsid w:val="0015595D"/>
    <w:rsid w:val="001831B1"/>
    <w:rsid w:val="00212F85"/>
    <w:rsid w:val="00221CB5"/>
    <w:rsid w:val="00252FFE"/>
    <w:rsid w:val="0026366B"/>
    <w:rsid w:val="002723D5"/>
    <w:rsid w:val="002B65B0"/>
    <w:rsid w:val="002C3631"/>
    <w:rsid w:val="002E4F3D"/>
    <w:rsid w:val="00314C2E"/>
    <w:rsid w:val="00327323"/>
    <w:rsid w:val="003510D2"/>
    <w:rsid w:val="003C46FA"/>
    <w:rsid w:val="003E5FA5"/>
    <w:rsid w:val="00400BD9"/>
    <w:rsid w:val="00433A23"/>
    <w:rsid w:val="0046666D"/>
    <w:rsid w:val="004B41A9"/>
    <w:rsid w:val="0051458A"/>
    <w:rsid w:val="00517DD3"/>
    <w:rsid w:val="0055642F"/>
    <w:rsid w:val="005666F7"/>
    <w:rsid w:val="005755B1"/>
    <w:rsid w:val="005760DB"/>
    <w:rsid w:val="005871F5"/>
    <w:rsid w:val="00597E7E"/>
    <w:rsid w:val="005B6A19"/>
    <w:rsid w:val="00606E6C"/>
    <w:rsid w:val="0064305F"/>
    <w:rsid w:val="00643412"/>
    <w:rsid w:val="0067092A"/>
    <w:rsid w:val="0067274C"/>
    <w:rsid w:val="006B76F2"/>
    <w:rsid w:val="006C56C9"/>
    <w:rsid w:val="006E1109"/>
    <w:rsid w:val="006F670F"/>
    <w:rsid w:val="007346F4"/>
    <w:rsid w:val="0075435F"/>
    <w:rsid w:val="007A2DE3"/>
    <w:rsid w:val="007E619A"/>
    <w:rsid w:val="007F04D8"/>
    <w:rsid w:val="007F57A0"/>
    <w:rsid w:val="00834F20"/>
    <w:rsid w:val="00875CA4"/>
    <w:rsid w:val="008A18CC"/>
    <w:rsid w:val="00957DDB"/>
    <w:rsid w:val="009611C3"/>
    <w:rsid w:val="00992411"/>
    <w:rsid w:val="00995826"/>
    <w:rsid w:val="009D590C"/>
    <w:rsid w:val="00A14328"/>
    <w:rsid w:val="00A46A40"/>
    <w:rsid w:val="00A5631C"/>
    <w:rsid w:val="00A629D3"/>
    <w:rsid w:val="00A878C8"/>
    <w:rsid w:val="00A97F03"/>
    <w:rsid w:val="00AA25B1"/>
    <w:rsid w:val="00B100E2"/>
    <w:rsid w:val="00B22D2E"/>
    <w:rsid w:val="00B33A81"/>
    <w:rsid w:val="00BC1E6C"/>
    <w:rsid w:val="00C16037"/>
    <w:rsid w:val="00CA384C"/>
    <w:rsid w:val="00CB6A6E"/>
    <w:rsid w:val="00D519A6"/>
    <w:rsid w:val="00D54BE6"/>
    <w:rsid w:val="00E372AB"/>
    <w:rsid w:val="00E758D0"/>
    <w:rsid w:val="00E82C18"/>
    <w:rsid w:val="00E94F69"/>
    <w:rsid w:val="00EA7F1B"/>
    <w:rsid w:val="00EC389F"/>
    <w:rsid w:val="00EF702F"/>
    <w:rsid w:val="00F16799"/>
    <w:rsid w:val="00F479DB"/>
    <w:rsid w:val="00F51E66"/>
    <w:rsid w:val="00F55526"/>
    <w:rsid w:val="00FA727F"/>
    <w:rsid w:val="00FE062B"/>
    <w:rsid w:val="00FF1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72F48"/>
  <w15:chartTrackingRefBased/>
  <w15:docId w15:val="{6BE451CA-A1F7-46A2-B638-C26BAD4A2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4F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4F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4F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4F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4F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4F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4F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4F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4F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4F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4F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4F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4F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4F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4F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4F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4F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4F20"/>
    <w:rPr>
      <w:rFonts w:eastAsiaTheme="majorEastAsia" w:cstheme="majorBidi"/>
      <w:color w:val="272727" w:themeColor="text1" w:themeTint="D8"/>
    </w:rPr>
  </w:style>
  <w:style w:type="paragraph" w:styleId="Title">
    <w:name w:val="Title"/>
    <w:basedOn w:val="Normal"/>
    <w:next w:val="Normal"/>
    <w:link w:val="TitleChar"/>
    <w:uiPriority w:val="10"/>
    <w:qFormat/>
    <w:rsid w:val="00834F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F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4F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4F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4F20"/>
    <w:pPr>
      <w:spacing w:before="160"/>
      <w:jc w:val="center"/>
    </w:pPr>
    <w:rPr>
      <w:i/>
      <w:iCs/>
      <w:color w:val="404040" w:themeColor="text1" w:themeTint="BF"/>
    </w:rPr>
  </w:style>
  <w:style w:type="character" w:customStyle="1" w:styleId="QuoteChar">
    <w:name w:val="Quote Char"/>
    <w:basedOn w:val="DefaultParagraphFont"/>
    <w:link w:val="Quote"/>
    <w:uiPriority w:val="29"/>
    <w:rsid w:val="00834F20"/>
    <w:rPr>
      <w:i/>
      <w:iCs/>
      <w:color w:val="404040" w:themeColor="text1" w:themeTint="BF"/>
    </w:rPr>
  </w:style>
  <w:style w:type="paragraph" w:styleId="ListParagraph">
    <w:name w:val="List Paragraph"/>
    <w:basedOn w:val="Normal"/>
    <w:uiPriority w:val="34"/>
    <w:qFormat/>
    <w:rsid w:val="00834F20"/>
    <w:pPr>
      <w:ind w:left="720"/>
      <w:contextualSpacing/>
    </w:pPr>
  </w:style>
  <w:style w:type="character" w:styleId="IntenseEmphasis">
    <w:name w:val="Intense Emphasis"/>
    <w:basedOn w:val="DefaultParagraphFont"/>
    <w:uiPriority w:val="21"/>
    <w:qFormat/>
    <w:rsid w:val="00834F20"/>
    <w:rPr>
      <w:i/>
      <w:iCs/>
      <w:color w:val="0F4761" w:themeColor="accent1" w:themeShade="BF"/>
    </w:rPr>
  </w:style>
  <w:style w:type="paragraph" w:styleId="IntenseQuote">
    <w:name w:val="Intense Quote"/>
    <w:basedOn w:val="Normal"/>
    <w:next w:val="Normal"/>
    <w:link w:val="IntenseQuoteChar"/>
    <w:uiPriority w:val="30"/>
    <w:qFormat/>
    <w:rsid w:val="00834F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4F20"/>
    <w:rPr>
      <w:i/>
      <w:iCs/>
      <w:color w:val="0F4761" w:themeColor="accent1" w:themeShade="BF"/>
    </w:rPr>
  </w:style>
  <w:style w:type="character" w:styleId="IntenseReference">
    <w:name w:val="Intense Reference"/>
    <w:basedOn w:val="DefaultParagraphFont"/>
    <w:uiPriority w:val="32"/>
    <w:qFormat/>
    <w:rsid w:val="00834F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2514</TotalTime>
  <Pages>5</Pages>
  <Words>1466</Words>
  <Characters>8358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Slaughter</dc:creator>
  <cp:keywords/>
  <dc:description/>
  <cp:lastModifiedBy>Gail Slaughter</cp:lastModifiedBy>
  <cp:revision>26</cp:revision>
  <cp:lastPrinted>2026-05-26T17:23:00Z</cp:lastPrinted>
  <dcterms:created xsi:type="dcterms:W3CDTF">2026-05-12T13:50:00Z</dcterms:created>
  <dcterms:modified xsi:type="dcterms:W3CDTF">2026-06-10T14:50:00Z</dcterms:modified>
</cp:coreProperties>
</file>